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lang w:eastAsia="zh-CN"/>
        </w:rPr>
      </w:pPr>
      <w:bookmarkStart w:id="0" w:name="_GoBack"/>
      <w:r>
        <w:rPr>
          <w:rFonts w:hint="eastAsia" w:ascii="仿宋_GB2312" w:eastAsia="仿宋_GB2312"/>
          <w:sz w:val="32"/>
        </w:rPr>
        <w:t>附表：2022年中山市电力行业“重质量、稳供电”客户受电工程</w:t>
      </w:r>
      <w:r>
        <w:rPr>
          <w:rFonts w:hint="eastAsia" w:ascii="仿宋_GB2312" w:eastAsia="仿宋_GB2312"/>
          <w:sz w:val="32"/>
          <w:lang w:val="en-US" w:eastAsia="zh-CN"/>
        </w:rPr>
        <w:t>优质</w:t>
      </w:r>
      <w:r>
        <w:rPr>
          <w:rFonts w:hint="eastAsia" w:ascii="仿宋_GB2312" w:eastAsia="仿宋_GB2312"/>
          <w:sz w:val="32"/>
        </w:rPr>
        <w:t>项目公示名单</w:t>
      </w:r>
    </w:p>
    <w:bookmarkEnd w:id="0"/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949"/>
        <w:gridCol w:w="5126"/>
        <w:gridCol w:w="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中山市生力机电安装工程有限公司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六坊商业广场变配电工程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广东皇鼎建设工程有限公司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优越家园商业中心变配电工程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坦洲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中山市长江电气安装工程有限公司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时光樾162地块(星卓苑)及163地块(星锦苑)项目供配电工程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广东航安水电安装工程有限公司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中山市中澳房地产开发有限公司绿晶公馆室外电气及低压配电工程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广东华力水电工程有限公司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广东TCL智能暖通设备有限公司--南头家电产业孵化器项目（厂房一、厂房二、宿舍楼、保安室）工程变配电工程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广东中捷建设有限公司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中山市南头镇南城社区旧电房升级项目变配电安装工程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广东佳富机电工程有限公司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中山美中房地产开发有限公司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2栋公用配电房变配电工程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广东金大电力安装有限公司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广东康丰环保技术有限公司新增3600kVA配电站工程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中山市东晟电气安装工程有限公司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广东振辉消防科技有限公司630kVA环网型欧式箱变安装工程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中山市华业电力工程有限公司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双城海岸变配电工程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广东良实机电工程有限公司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稻熊#2专用配电站配变安装工程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中山市农村电力工程有限公司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点石塑胶有限公司专用箱变安装工程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广东鸿利建设有限公司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中山市西区新建高中学校工程项目电房变配电安装工程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四海家具电房增容2000kVA安装工程（何东亮2000kVA电房安装工程）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中山国电机电工程有限公司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中山市小榄镇绩西股份合作经济联合社#1专用配电站增容工程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广东合盛机电工程有限公司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利诚健康产业平台专用配电站安装工程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中山市奥琰电气安装工程有限公司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中山正飞实业有限公司变配电安装工程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中山市珠玑机电工程有限公司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活力商业中心2#、4#电房设备设施安装工程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中山市桐岭机电工程有限公司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星樾荟花园室外10kV引入临时变压器安装工程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中山市佳达机电安装工程有限公司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梁添根增容630kVA欧式箱变配电安装工程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中山市永宁电器安装工程有限公司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中山市迪克电力照明有限公司10kV变压器增容工程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4ZTkxN2Q4MWI0MDVmY2M5MjljMDFjMjQwOWJmZTcifQ=="/>
  </w:docVars>
  <w:rsids>
    <w:rsidRoot w:val="00000000"/>
    <w:rsid w:val="1CC3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2022-12-02T02:55:59Z</dcterms:created>
  <dc:creator>liangyang</dc:creator>
  <cp:lastModifiedBy>summer</cp:lastModifiedBy>
  <dcterms:modified xsi:type="dcterms:W3CDTF">2022-12-02T02:56:09Z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66A099CDFE0A41C29F67659FDDCBB149</vt:lpwstr>
  </property>
</Properties>
</file>